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03-06/2025/4885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ст. Преградная - г. Пятигорск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ст. Преградная, КЧР, Урупский район, ст. Преградная, ул. Аскановых 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Кардоникская, а/д А-156 Подъездная дорога от А-155 Черкесск – Домбай – граница с Республикой Абхазия к МЦО «Архыз», 16км+820м (справа), 16км+802м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а. Кумыш, а/д А-155 Черкесск – Домбай – граница с Республикой Абхазия, 40км+956м (справа), 40км+961м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«АК г. Усть-Джегута», КЧР, г. Усть-Джегута, мкр. Московский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Преградная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Черкесское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Сквозной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